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90779" w14:textId="10B27F7F" w:rsidR="0007382E" w:rsidRPr="00D2063E" w:rsidRDefault="002D6B1A">
      <w:pPr>
        <w:rPr>
          <w:b/>
          <w:bCs/>
        </w:rPr>
      </w:pPr>
      <w:r w:rsidRPr="00D2063E">
        <w:rPr>
          <w:b/>
          <w:bCs/>
        </w:rPr>
        <w:t>Zasady oceniania z przedmiotu Muzyka</w:t>
      </w:r>
    </w:p>
    <w:p w14:paraId="2AD1DCAA" w14:textId="41BA117B" w:rsidR="002D6B1A" w:rsidRDefault="002D6B1A">
      <w:r>
        <w:t>1.Uczeń przygotowuje się do każdych zajęć zgodnie z zaleceniami nauczyciela (posiada odrobione zadanie domowe, zeszyt oraz przybory potrzebne do pracy na lekcji).</w:t>
      </w:r>
    </w:p>
    <w:p w14:paraId="1A3D669D" w14:textId="6230B285" w:rsidR="002D6B1A" w:rsidRDefault="002D6B1A">
      <w:r>
        <w:t xml:space="preserve">2. Sprawdziany, testy i kartkówki są zapowiadane. </w:t>
      </w:r>
    </w:p>
    <w:p w14:paraId="013D795A" w14:textId="2229EF2D" w:rsidR="002D6B1A" w:rsidRDefault="002D6B1A">
      <w:r>
        <w:t>3. W przypadku nieobecności na lekcji uczeń zobowiązany jest we własnym zakresie uzupełnić teoretyczne wiadomości z zajęć muzyki i odrobić zadaną pracę domową.</w:t>
      </w:r>
    </w:p>
    <w:p w14:paraId="3DC966D7" w14:textId="4D74D2FA" w:rsidR="002D6B1A" w:rsidRDefault="002D6B1A">
      <w:r>
        <w:t>4. Na lekcji muzyki jest doceniany wkład pracy.</w:t>
      </w:r>
    </w:p>
    <w:p w14:paraId="15CEB26A" w14:textId="1C1EB198" w:rsidR="002D6B1A" w:rsidRDefault="002D6B1A">
      <w:r>
        <w:t>5. Ocena śródroczna wynika z ocen cząstkowych zdobytych przez ucznia.</w:t>
      </w:r>
    </w:p>
    <w:p w14:paraId="608FCE83" w14:textId="29BFCE44" w:rsidR="002D6B1A" w:rsidRDefault="002D6B1A">
      <w:r>
        <w:t xml:space="preserve">6. Ocena roczna </w:t>
      </w:r>
      <w:r w:rsidR="00464728">
        <w:t>jest średnią z pierwszego i drugiego półrocza.</w:t>
      </w:r>
    </w:p>
    <w:p w14:paraId="3E58D561" w14:textId="05ED2008" w:rsidR="00464728" w:rsidRPr="00D2063E" w:rsidRDefault="00464728">
      <w:pPr>
        <w:rPr>
          <w:b/>
          <w:bCs/>
        </w:rPr>
      </w:pPr>
      <w:r w:rsidRPr="00D2063E">
        <w:rPr>
          <w:b/>
          <w:bCs/>
        </w:rPr>
        <w:t>Na ocenę z muzyki wpływa</w:t>
      </w:r>
    </w:p>
    <w:p w14:paraId="74F274EC" w14:textId="19484F91" w:rsidR="00464728" w:rsidRDefault="00464728" w:rsidP="00464728">
      <w:r>
        <w:t>1. Aktywne uczestnictwo w lekcji.</w:t>
      </w:r>
    </w:p>
    <w:p w14:paraId="06212D38" w14:textId="42CE6FEE" w:rsidR="00464728" w:rsidRDefault="00464728" w:rsidP="00464728">
      <w:r>
        <w:t xml:space="preserve">2. Stosunek do przedmiotu. </w:t>
      </w:r>
    </w:p>
    <w:p w14:paraId="04A8CD7D" w14:textId="1237294C" w:rsidR="00464728" w:rsidRDefault="00464728" w:rsidP="00464728">
      <w:r>
        <w:t>3. Wysiłek ucznia i wyraźne wykazywana chęć zdobywania wiedzy.</w:t>
      </w:r>
    </w:p>
    <w:p w14:paraId="6937F351" w14:textId="115D5425" w:rsidR="00464728" w:rsidRDefault="00464728" w:rsidP="00464728">
      <w:r>
        <w:t>4. Umiejętności wykorzystania wiedzy w praktyce.</w:t>
      </w:r>
    </w:p>
    <w:p w14:paraId="4471C085" w14:textId="68664ABE" w:rsidR="00464728" w:rsidRDefault="00464728" w:rsidP="00464728">
      <w:r>
        <w:t>5. Znajomość utworów muzycznych objętych programem nauczania.</w:t>
      </w:r>
    </w:p>
    <w:p w14:paraId="374E4E44" w14:textId="750115FD" w:rsidR="00464728" w:rsidRDefault="00464728" w:rsidP="00464728">
      <w:r>
        <w:t>6. Prowadzenie zeszytu oraz przygotowanie do lekcji.</w:t>
      </w:r>
    </w:p>
    <w:p w14:paraId="45B581AC" w14:textId="625D4171" w:rsidR="00464728" w:rsidRPr="00D2063E" w:rsidRDefault="00464728" w:rsidP="00464728">
      <w:pPr>
        <w:rPr>
          <w:b/>
          <w:bCs/>
        </w:rPr>
      </w:pPr>
      <w:r>
        <w:t xml:space="preserve"> </w:t>
      </w:r>
      <w:r w:rsidRPr="00D2063E">
        <w:rPr>
          <w:b/>
          <w:bCs/>
        </w:rPr>
        <w:t>Ocenie podlegają:</w:t>
      </w:r>
    </w:p>
    <w:p w14:paraId="2EA4667E" w14:textId="4567F595" w:rsidR="00464728" w:rsidRDefault="00464728" w:rsidP="00464728">
      <w:r>
        <w:t>1. Opanowanie wiedzy z zakresu omawianych tematów.</w:t>
      </w:r>
    </w:p>
    <w:p w14:paraId="40453DA7" w14:textId="420449BC" w:rsidR="00464728" w:rsidRDefault="00464728" w:rsidP="00464728">
      <w:r>
        <w:t>2. Umiejętności muzyczne – śpiew.</w:t>
      </w:r>
    </w:p>
    <w:p w14:paraId="398D8CEF" w14:textId="6A16B113" w:rsidR="00464728" w:rsidRDefault="00464728" w:rsidP="00464728">
      <w:r>
        <w:t>3. Aktywność na lekcjach.</w:t>
      </w:r>
    </w:p>
    <w:p w14:paraId="039423A3" w14:textId="726DE9D8" w:rsidR="00464728" w:rsidRDefault="00464728" w:rsidP="00464728">
      <w:r>
        <w:t>4. Zadania twórcze.</w:t>
      </w:r>
    </w:p>
    <w:p w14:paraId="7DB0F907" w14:textId="7C3C742B" w:rsidR="00464728" w:rsidRDefault="00464728" w:rsidP="00464728">
      <w:r>
        <w:t>5. Zadania domowe.</w:t>
      </w:r>
    </w:p>
    <w:p w14:paraId="36418411" w14:textId="19027566" w:rsidR="00464728" w:rsidRDefault="00464728" w:rsidP="00464728">
      <w:r>
        <w:t>6. Sprawdziany wiadomości (kartkówki)</w:t>
      </w:r>
    </w:p>
    <w:p w14:paraId="0E5E89AC" w14:textId="67B8DC99" w:rsidR="00464728" w:rsidRDefault="00464728" w:rsidP="00464728">
      <w:r>
        <w:t>7. Prace pisemne.</w:t>
      </w:r>
    </w:p>
    <w:p w14:paraId="74808B8F" w14:textId="2B1E8435" w:rsidR="005A3ACA" w:rsidRDefault="00464728" w:rsidP="00464728">
      <w:r>
        <w:t>Dodatkowe oceny mogą otrzymać uczniowie biorący aktywny udział w uroczystościach szkolnych. Przy ocenianiu ucznia ze śpiewu brane są pod uwagę indywidualne predyspozycje</w:t>
      </w:r>
      <w:r w:rsidR="00655714">
        <w:t xml:space="preserve"> ucznia, jego możliwości słuchowo- głosowe, poczucie rytmu, dykcja oraz prawidłowa postawa w czasie wykonywania utworu. Brak słuchu muzycznego czy poczucie rytmu nie dyskwalifikuje ucznia w ocenie śpiewu.</w:t>
      </w:r>
    </w:p>
    <w:p w14:paraId="4CC2A5D7" w14:textId="626118F9" w:rsidR="00D2063E" w:rsidRDefault="00D2063E" w:rsidP="00464728"/>
    <w:p w14:paraId="4207E990" w14:textId="449822BD" w:rsidR="00D2063E" w:rsidRDefault="00D2063E" w:rsidP="00464728"/>
    <w:p w14:paraId="1B7975F1" w14:textId="1DAE6AC1" w:rsidR="00D2063E" w:rsidRDefault="00D2063E" w:rsidP="00464728"/>
    <w:p w14:paraId="47423D8A" w14:textId="77777777" w:rsidR="00D2063E" w:rsidRDefault="00D2063E" w:rsidP="00464728"/>
    <w:p w14:paraId="53723B38" w14:textId="77777777" w:rsidR="005A3ACA" w:rsidRPr="00D2063E" w:rsidRDefault="005A3ACA" w:rsidP="00464728">
      <w:pPr>
        <w:rPr>
          <w:b/>
          <w:bCs/>
        </w:rPr>
      </w:pPr>
      <w:r w:rsidRPr="00D2063E">
        <w:rPr>
          <w:b/>
          <w:bCs/>
        </w:rPr>
        <w:lastRenderedPageBreak/>
        <w:t>Kryteria wymagań</w:t>
      </w:r>
    </w:p>
    <w:p w14:paraId="3B7A4631" w14:textId="77777777" w:rsidR="005A3ACA" w:rsidRPr="00D2063E" w:rsidRDefault="005A3ACA" w:rsidP="00464728">
      <w:pPr>
        <w:rPr>
          <w:b/>
          <w:bCs/>
        </w:rPr>
      </w:pPr>
      <w:r w:rsidRPr="00D2063E">
        <w:rPr>
          <w:b/>
          <w:bCs/>
        </w:rPr>
        <w:t>Klasa IV</w:t>
      </w:r>
    </w:p>
    <w:p w14:paraId="125DB522" w14:textId="77777777" w:rsidR="005A3ACA" w:rsidRDefault="005A3ACA" w:rsidP="00464728">
      <w:r>
        <w:t>W wyniku nauczania uczeń powinien:</w:t>
      </w:r>
    </w:p>
    <w:p w14:paraId="39F3D1C5" w14:textId="2667F935" w:rsidR="00464728" w:rsidRDefault="005A3ACA" w:rsidP="00464728">
      <w:r>
        <w:t xml:space="preserve">1. </w:t>
      </w:r>
      <w:bookmarkStart w:id="0" w:name="_Hlk120778420"/>
      <w:r>
        <w:t xml:space="preserve">zaśpiewać w grupie i indywidualnie poprawnie melodycznie i rytmicznie poznane w ciągu roku pieśni i piosenki </w:t>
      </w:r>
      <w:bookmarkEnd w:id="0"/>
      <w:r>
        <w:t>(w tym hymn państwowy i szkolny)</w:t>
      </w:r>
      <w:r w:rsidR="00655714">
        <w:t xml:space="preserve"> </w:t>
      </w:r>
    </w:p>
    <w:p w14:paraId="3C043E28" w14:textId="0A4E47A7" w:rsidR="005A3ACA" w:rsidRDefault="005A3ACA" w:rsidP="00464728">
      <w:r>
        <w:t>2. wykonywać ćwiczenia kształtujące aparat głosowy, słuch muzyczny, poczucie rytmu i dykcję,</w:t>
      </w:r>
    </w:p>
    <w:p w14:paraId="781F8D75" w14:textId="701DBCC9" w:rsidR="005A3ACA" w:rsidRDefault="005A3ACA" w:rsidP="00464728">
      <w:r>
        <w:t>3. rozpoznawać nazwy literowe i solmizacyjne nut na pięciolinii,</w:t>
      </w:r>
    </w:p>
    <w:p w14:paraId="3FE06959" w14:textId="6AB4DDE4" w:rsidR="005A3ACA" w:rsidRDefault="005A3ACA" w:rsidP="00464728">
      <w:r>
        <w:t>4. znać i rozróżniać wartości rytmiczne nut i pauz,</w:t>
      </w:r>
    </w:p>
    <w:p w14:paraId="37B1620C" w14:textId="4BF070AE" w:rsidR="005A3ACA" w:rsidRDefault="005A3ACA" w:rsidP="00464728">
      <w:r>
        <w:t>5. wymieniać i rozróżniać instrumenty perkusyjne,</w:t>
      </w:r>
    </w:p>
    <w:p w14:paraId="621FAD28" w14:textId="7941F99A" w:rsidR="005A3ACA" w:rsidRDefault="005A3ACA" w:rsidP="00464728">
      <w:r>
        <w:t>6. wymieniać i rozróżniać głosy wokalne,</w:t>
      </w:r>
    </w:p>
    <w:p w14:paraId="01B9D314" w14:textId="2F30A49F" w:rsidR="005A3ACA" w:rsidRDefault="005A3ACA" w:rsidP="00464728">
      <w:r>
        <w:t xml:space="preserve">7. </w:t>
      </w:r>
      <w:bookmarkStart w:id="1" w:name="_Hlk120778734"/>
      <w:r>
        <w:t xml:space="preserve">wykazać się podstawową wiedzą na temat twórczości i życia </w:t>
      </w:r>
      <w:bookmarkEnd w:id="1"/>
      <w:r>
        <w:t>Fryderyka Chopina,</w:t>
      </w:r>
    </w:p>
    <w:p w14:paraId="78283E4D" w14:textId="67698C73" w:rsidR="005A3ACA" w:rsidRDefault="005A3ACA" w:rsidP="00464728">
      <w:r>
        <w:t>8. wymieniać i rozróżniać polskie tańce narodowe,</w:t>
      </w:r>
    </w:p>
    <w:p w14:paraId="573E16EE" w14:textId="469DA517" w:rsidR="005A3ACA" w:rsidRDefault="005A3ACA" w:rsidP="00464728">
      <w:r>
        <w:t>9. rozpoznawać główne wątki poznanych utworów z literatury muzycznej,</w:t>
      </w:r>
    </w:p>
    <w:p w14:paraId="28D33EEB" w14:textId="65AE5047" w:rsidR="005A3ACA" w:rsidRDefault="00F370A9" w:rsidP="00464728">
      <w:r>
        <w:t>10. wyjaśnić co to jest kanon.</w:t>
      </w:r>
    </w:p>
    <w:p w14:paraId="6B4AA455" w14:textId="77777777" w:rsidR="00F370A9" w:rsidRDefault="00F370A9" w:rsidP="00464728"/>
    <w:p w14:paraId="7ED15BA9" w14:textId="0BD58CD7" w:rsidR="00F370A9" w:rsidRPr="003B0109" w:rsidRDefault="00F370A9" w:rsidP="00464728">
      <w:pPr>
        <w:rPr>
          <w:b/>
          <w:bCs/>
        </w:rPr>
      </w:pPr>
      <w:r w:rsidRPr="003B0109">
        <w:rPr>
          <w:b/>
          <w:bCs/>
        </w:rPr>
        <w:t>Klasa V</w:t>
      </w:r>
    </w:p>
    <w:p w14:paraId="1A88C33D" w14:textId="5DEA97BD" w:rsidR="00F370A9" w:rsidRDefault="00F370A9" w:rsidP="00464728">
      <w:r>
        <w:t>W wyniku nauczania muzyki uczeń powinien:</w:t>
      </w:r>
    </w:p>
    <w:p w14:paraId="0BCC19A3" w14:textId="4464967B" w:rsidR="00F370A9" w:rsidRDefault="00F370A9" w:rsidP="00464728">
      <w:bookmarkStart w:id="2" w:name="_Hlk120778897"/>
      <w:r>
        <w:t xml:space="preserve">1. </w:t>
      </w:r>
      <w:r>
        <w:t xml:space="preserve">zaśpiewać w grupie i indywidualnie </w:t>
      </w:r>
      <w:bookmarkStart w:id="3" w:name="_Hlk120781547"/>
      <w:r>
        <w:t xml:space="preserve">poprawnie melodycznie i rytmicznie </w:t>
      </w:r>
      <w:bookmarkEnd w:id="3"/>
      <w:r>
        <w:t>poznane w ciągu roku pieśni i piosenki</w:t>
      </w:r>
      <w:r>
        <w:t xml:space="preserve"> artystyczne  (</w:t>
      </w:r>
      <w:r>
        <w:t>w tym hymn państwowy i szkolny</w:t>
      </w:r>
      <w:r>
        <w:t>, Unii Europejskiej),</w:t>
      </w:r>
    </w:p>
    <w:p w14:paraId="61EDBD88" w14:textId="1B66BB37" w:rsidR="00F370A9" w:rsidRDefault="00F370A9" w:rsidP="00464728">
      <w:r>
        <w:t xml:space="preserve">2. </w:t>
      </w:r>
      <w:r>
        <w:t>wykonywać ćwiczenia kształtujące aparat głosowy, słuch muzyczny, poczucie rytmu i dykcję,</w:t>
      </w:r>
    </w:p>
    <w:p w14:paraId="4F28DDFC" w14:textId="4009678B" w:rsidR="00F370A9" w:rsidRDefault="00F370A9" w:rsidP="00464728">
      <w:r>
        <w:t xml:space="preserve">3. </w:t>
      </w:r>
      <w:r>
        <w:t>rozpoznawać nazwy literowe i solmizacyjne nut na pięciolinii,</w:t>
      </w:r>
    </w:p>
    <w:p w14:paraId="43D606AE" w14:textId="4767C4B2" w:rsidR="00F370A9" w:rsidRDefault="00F370A9" w:rsidP="00464728">
      <w:r>
        <w:t xml:space="preserve">4. </w:t>
      </w:r>
      <w:r>
        <w:t>wymieniać i rozróżniać instrumenty</w:t>
      </w:r>
      <w:r>
        <w:t xml:space="preserve"> strunowe,</w:t>
      </w:r>
    </w:p>
    <w:bookmarkEnd w:id="2"/>
    <w:p w14:paraId="72F1B7E1" w14:textId="72E187E3" w:rsidR="00F370A9" w:rsidRDefault="00F370A9" w:rsidP="00464728">
      <w:r>
        <w:t xml:space="preserve">5. </w:t>
      </w:r>
      <w:r>
        <w:t>wykazać się podstawową wiedzą na temat twórczości i życia</w:t>
      </w:r>
      <w:r>
        <w:t xml:space="preserve"> Stanisława Moniuszki,</w:t>
      </w:r>
    </w:p>
    <w:p w14:paraId="5126F96A" w14:textId="4C1CD78C" w:rsidR="00F370A9" w:rsidRDefault="00F370A9" w:rsidP="00464728">
      <w:r>
        <w:t>6. wykazać podobieństwa i różnice w słuchanych utworach,</w:t>
      </w:r>
    </w:p>
    <w:p w14:paraId="09860548" w14:textId="1B227027" w:rsidR="00F370A9" w:rsidRDefault="00F370A9" w:rsidP="00464728">
      <w:r>
        <w:t>7.</w:t>
      </w:r>
      <w:r w:rsidRPr="00F370A9">
        <w:t xml:space="preserve"> </w:t>
      </w:r>
      <w:r>
        <w:t>rozpoznawać główne wątki poznanych utworów z literatury muzycznej</w:t>
      </w:r>
      <w:r>
        <w:t xml:space="preserve">. </w:t>
      </w:r>
    </w:p>
    <w:p w14:paraId="133552F3" w14:textId="21ED4954" w:rsidR="00F370A9" w:rsidRPr="003B0109" w:rsidRDefault="00F370A9" w:rsidP="00464728">
      <w:pPr>
        <w:rPr>
          <w:b/>
          <w:bCs/>
        </w:rPr>
      </w:pPr>
      <w:r w:rsidRPr="003B0109">
        <w:rPr>
          <w:b/>
          <w:bCs/>
        </w:rPr>
        <w:t>Klasa VI i VII</w:t>
      </w:r>
    </w:p>
    <w:p w14:paraId="3EB653A3" w14:textId="77777777" w:rsidR="00FE75A7" w:rsidRDefault="00FE75A7" w:rsidP="00FE75A7">
      <w:r>
        <w:t>1. zaśpiewać w grupie i indywidualnie poprawnie melodycznie i rytmicznie poznane w ciągu roku pieśni i piosenki artystyczne  (w tym hymn państwowy i szkolny, Unii Europejskiej),</w:t>
      </w:r>
    </w:p>
    <w:p w14:paraId="73B37060" w14:textId="77777777" w:rsidR="00FE75A7" w:rsidRDefault="00FE75A7" w:rsidP="00FE75A7">
      <w:r>
        <w:t>2. wykonywać ćwiczenia kształtujące aparat głosowy, słuch muzyczny, poczucie rytmu i dykcję,</w:t>
      </w:r>
    </w:p>
    <w:p w14:paraId="45EAFCC0" w14:textId="77777777" w:rsidR="00FE75A7" w:rsidRDefault="00FE75A7" w:rsidP="00FE75A7">
      <w:r>
        <w:t>3. rozpoznawać nazwy literowe i solmizacyjne nut na pięciolinii,</w:t>
      </w:r>
    </w:p>
    <w:p w14:paraId="62EF1E8D" w14:textId="016AD57D" w:rsidR="00FE75A7" w:rsidRDefault="00FE75A7" w:rsidP="00FE75A7">
      <w:r>
        <w:t>4. wymieniać i rozróżniać instrumenty,</w:t>
      </w:r>
    </w:p>
    <w:p w14:paraId="7A8CC05F" w14:textId="7E142257" w:rsidR="00FE75A7" w:rsidRDefault="00FE75A7" w:rsidP="00FE75A7">
      <w:r>
        <w:t>5. rozpoznawać polskie tańce narodowe,</w:t>
      </w:r>
    </w:p>
    <w:p w14:paraId="65764ED3" w14:textId="1865162D" w:rsidR="00DD7BC1" w:rsidRDefault="00DD7BC1" w:rsidP="00FE75A7">
      <w:r>
        <w:lastRenderedPageBreak/>
        <w:t xml:space="preserve">6. wyjaśnić i zdefiniować  poznane formy </w:t>
      </w:r>
      <w:r w:rsidR="0004194F">
        <w:t xml:space="preserve">i pojęcia  </w:t>
      </w:r>
      <w:r>
        <w:t>muzyczne,</w:t>
      </w:r>
    </w:p>
    <w:p w14:paraId="79108C4B" w14:textId="7E5C21AB" w:rsidR="0004194F" w:rsidRDefault="0004194F" w:rsidP="00FE75A7">
      <w:r>
        <w:t xml:space="preserve">7. </w:t>
      </w:r>
      <w:r>
        <w:t>wykazać się podstawową wiedzą na temat twórczości i życia</w:t>
      </w:r>
      <w:r>
        <w:t xml:space="preserve"> poznanych kompozytorów,</w:t>
      </w:r>
    </w:p>
    <w:p w14:paraId="2F84A052" w14:textId="735D1E82" w:rsidR="0004194F" w:rsidRDefault="0004194F" w:rsidP="00FE75A7">
      <w:r>
        <w:t xml:space="preserve">8. </w:t>
      </w:r>
      <w:r>
        <w:t>rozpoznawać główne wątki poznanych utworów z literatury muzycznej</w:t>
      </w:r>
      <w:r>
        <w:t>,</w:t>
      </w:r>
    </w:p>
    <w:p w14:paraId="53433F6F" w14:textId="77777777" w:rsidR="003B0109" w:rsidRDefault="0004194F" w:rsidP="003B0109">
      <w:r>
        <w:t xml:space="preserve">9. wykazać się podstawowymi wiadomościami na temat muzyki od średniowiecza do muzyki </w:t>
      </w:r>
    </w:p>
    <w:p w14:paraId="21D1772E" w14:textId="55E563A8" w:rsidR="003B0109" w:rsidRDefault="0004194F" w:rsidP="00FE75A7">
      <w:r>
        <w:t>współczesnej.</w:t>
      </w:r>
    </w:p>
    <w:p w14:paraId="6E21ADBE" w14:textId="7893CD7C" w:rsidR="0004194F" w:rsidRPr="003B0109" w:rsidRDefault="0004194F" w:rsidP="00FE75A7">
      <w:pPr>
        <w:rPr>
          <w:b/>
          <w:bCs/>
        </w:rPr>
      </w:pPr>
      <w:r w:rsidRPr="003B0109">
        <w:rPr>
          <w:b/>
          <w:bCs/>
        </w:rPr>
        <w:t>Kryteria oceniania</w:t>
      </w:r>
    </w:p>
    <w:p w14:paraId="571A9F89" w14:textId="1CBC2A4D" w:rsidR="0004194F" w:rsidRDefault="0004194F" w:rsidP="00FE75A7">
      <w:r>
        <w:t xml:space="preserve">Ocenę </w:t>
      </w:r>
      <w:r w:rsidRPr="0004194F">
        <w:rPr>
          <w:b/>
          <w:bCs/>
        </w:rPr>
        <w:t>celującą</w:t>
      </w:r>
      <w:r>
        <w:t xml:space="preserve"> może otrzymać uczeń, który:</w:t>
      </w:r>
    </w:p>
    <w:p w14:paraId="79AF9420" w14:textId="5CB23DAB" w:rsidR="0004194F" w:rsidRDefault="0004194F" w:rsidP="00FE75A7">
      <w:r>
        <w:t>Posiada wiedzę i umiejętności wykraczające poza program nauczania przedmiotu w danej klasie,</w:t>
      </w:r>
    </w:p>
    <w:p w14:paraId="3CF4C38E" w14:textId="593F172A" w:rsidR="0004194F" w:rsidRDefault="0004194F" w:rsidP="00FE75A7">
      <w:r>
        <w:t xml:space="preserve">Samodzielnie z pamięci śpiewa poznane utwory </w:t>
      </w:r>
      <w:r>
        <w:t>poprawnie melodycznie i rytmicznie</w:t>
      </w:r>
      <w:r>
        <w:t>.</w:t>
      </w:r>
    </w:p>
    <w:p w14:paraId="64688FAE" w14:textId="6D06619C" w:rsidR="0004194F" w:rsidRDefault="0004194F" w:rsidP="00FE75A7">
      <w:r>
        <w:t xml:space="preserve">Ocenę </w:t>
      </w:r>
      <w:r w:rsidRPr="0004194F">
        <w:rPr>
          <w:b/>
          <w:bCs/>
        </w:rPr>
        <w:t>bardzo dobrą</w:t>
      </w:r>
      <w:r>
        <w:t xml:space="preserve"> może otrzymać uczeń, który:</w:t>
      </w:r>
    </w:p>
    <w:p w14:paraId="28DB8274" w14:textId="179CCAA6" w:rsidR="0004194F" w:rsidRDefault="0004194F" w:rsidP="00FE75A7">
      <w:r>
        <w:t>Opanował pełen zakres wiedzy i umiejętności określonej w programie nauczania dla danej klasy,</w:t>
      </w:r>
    </w:p>
    <w:p w14:paraId="75171027" w14:textId="2A50A923" w:rsidR="0004194F" w:rsidRDefault="0004194F" w:rsidP="00FE75A7">
      <w:r>
        <w:t xml:space="preserve">Umiejętnie </w:t>
      </w:r>
      <w:r w:rsidR="00C97F8A">
        <w:t>wykorzystuje posiadaną wiedzę ,</w:t>
      </w:r>
    </w:p>
    <w:p w14:paraId="7375680C" w14:textId="58022DDD" w:rsidR="00B55890" w:rsidRDefault="00B55890" w:rsidP="00FE75A7">
      <w:r>
        <w:t>Śpiewa samodzielnie z tekstem lub w duecie znając tekst na pamięć,</w:t>
      </w:r>
    </w:p>
    <w:p w14:paraId="0A0D165A" w14:textId="5CEAA512" w:rsidR="00C97F8A" w:rsidRDefault="00C97F8A" w:rsidP="00FE75A7">
      <w:r>
        <w:t>Wykazuje dużą aktywność na lekcjach.</w:t>
      </w:r>
    </w:p>
    <w:p w14:paraId="30CB9BBA" w14:textId="688849D5" w:rsidR="00C97F8A" w:rsidRDefault="00C97F8A" w:rsidP="00FE75A7">
      <w:r>
        <w:t xml:space="preserve">Ocenę </w:t>
      </w:r>
      <w:r w:rsidRPr="00C97F8A">
        <w:rPr>
          <w:b/>
          <w:bCs/>
        </w:rPr>
        <w:t>dobrą</w:t>
      </w:r>
      <w:r>
        <w:t xml:space="preserve"> może otrzymać uczeń, który:</w:t>
      </w:r>
    </w:p>
    <w:p w14:paraId="4F8561D2" w14:textId="6E3EFF6B" w:rsidR="00C97F8A" w:rsidRDefault="00B55890" w:rsidP="00FE75A7">
      <w:r>
        <w:t xml:space="preserve">Nie </w:t>
      </w:r>
      <w:bookmarkStart w:id="4" w:name="_Hlk120782637"/>
      <w:r>
        <w:t>opanował w pełni wiadomości określonych w programie nauczania dla danej klasy,</w:t>
      </w:r>
    </w:p>
    <w:bookmarkEnd w:id="4"/>
    <w:p w14:paraId="01D9A7F5" w14:textId="18040D76" w:rsidR="00B55890" w:rsidRDefault="00B55890" w:rsidP="00FE75A7">
      <w:r>
        <w:t>Poprawnie wykorzystuje zdobyte wiadomości,</w:t>
      </w:r>
    </w:p>
    <w:p w14:paraId="6E851C9D" w14:textId="101DC088" w:rsidR="00B55890" w:rsidRDefault="00B55890" w:rsidP="00FE75A7">
      <w:r>
        <w:t>Bierze czynny udział w zajęciach lekcyjnych,</w:t>
      </w:r>
    </w:p>
    <w:p w14:paraId="606FC90B" w14:textId="2E6FE176" w:rsidR="00B55890" w:rsidRDefault="00B55890" w:rsidP="00FE75A7">
      <w:r>
        <w:t>Śpiewa w grupie.</w:t>
      </w:r>
    </w:p>
    <w:p w14:paraId="15293D8B" w14:textId="0420486D" w:rsidR="00B55890" w:rsidRDefault="00B55890" w:rsidP="00FE75A7">
      <w:r>
        <w:t xml:space="preserve">Ocenę </w:t>
      </w:r>
      <w:r w:rsidRPr="00B55890">
        <w:rPr>
          <w:b/>
          <w:bCs/>
        </w:rPr>
        <w:t>dostateczną</w:t>
      </w:r>
      <w:r>
        <w:t xml:space="preserve"> może otrzymać uczeń, który:</w:t>
      </w:r>
    </w:p>
    <w:p w14:paraId="21FC1BAD" w14:textId="0DEA08BA" w:rsidR="00B55890" w:rsidRDefault="00B55890" w:rsidP="00B55890">
      <w:r>
        <w:t xml:space="preserve">Częściowo </w:t>
      </w:r>
      <w:r>
        <w:t>opanował w pełni wiadomości określonych w programie nauczania dla danej klasy,</w:t>
      </w:r>
    </w:p>
    <w:p w14:paraId="665D926C" w14:textId="0F422F42" w:rsidR="00F45949" w:rsidRDefault="00F45949" w:rsidP="00B55890">
      <w:r>
        <w:t>Potrafi wykonać niektóre zadania z zakresu śpiewu,</w:t>
      </w:r>
    </w:p>
    <w:p w14:paraId="4F5ECBED" w14:textId="479BDA56" w:rsidR="00B55890" w:rsidRDefault="00B55890" w:rsidP="00B55890">
      <w:r>
        <w:t>Wykazuje małe zainteresowanie na lekcji, nie robi notatek.</w:t>
      </w:r>
    </w:p>
    <w:p w14:paraId="4113ED5C" w14:textId="186E3691" w:rsidR="00B55890" w:rsidRDefault="00B55890" w:rsidP="00B55890">
      <w:r>
        <w:t xml:space="preserve">Ocenę </w:t>
      </w:r>
      <w:r w:rsidRPr="00B55890">
        <w:rPr>
          <w:b/>
          <w:bCs/>
        </w:rPr>
        <w:t>dopuszczającą</w:t>
      </w:r>
      <w:r>
        <w:t xml:space="preserve"> może otrzymać uczeń, który:</w:t>
      </w:r>
    </w:p>
    <w:p w14:paraId="573021E1" w14:textId="0336A628" w:rsidR="00B55890" w:rsidRDefault="00B55890" w:rsidP="00B55890">
      <w:r>
        <w:t>Ma braki w opanowaniu minimum programowego, ale nie przekreślają  one możliwości zdobywania wiedzy w dalszej edukacji</w:t>
      </w:r>
      <w:r w:rsidR="00F45949">
        <w:t>,</w:t>
      </w:r>
    </w:p>
    <w:p w14:paraId="63DC2843" w14:textId="29E91390" w:rsidR="00B55890" w:rsidRDefault="00F45949" w:rsidP="00B55890">
      <w:r>
        <w:t>Rzadko  podejmuje próby śpiewu w grupie,</w:t>
      </w:r>
    </w:p>
    <w:p w14:paraId="6DA0415E" w14:textId="562B8051" w:rsidR="00F45949" w:rsidRDefault="00F45949" w:rsidP="00B55890">
      <w:r>
        <w:t>Niechętnie uczestniczy w zajęciach.</w:t>
      </w:r>
    </w:p>
    <w:p w14:paraId="5DE68BA6" w14:textId="254C9B01" w:rsidR="00F45949" w:rsidRDefault="00F45949" w:rsidP="00B55890">
      <w:r>
        <w:t>Ocenę niedostateczną otrzymuje uczeń:</w:t>
      </w:r>
    </w:p>
    <w:p w14:paraId="06E32D6A" w14:textId="26E07F94" w:rsidR="00F45949" w:rsidRDefault="00F45949" w:rsidP="00B55890">
      <w:r>
        <w:t>Nie opanował wiadomości zawartych w programie nauczanie dla danej klasy,</w:t>
      </w:r>
    </w:p>
    <w:p w14:paraId="7607F534" w14:textId="7C1397B9" w:rsidR="00F370A9" w:rsidRDefault="00F45949" w:rsidP="00464728">
      <w:r>
        <w:t>Wykazuje całkowitą bierność na lekcjach.</w:t>
      </w:r>
    </w:p>
    <w:sectPr w:rsidR="00F37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03D9"/>
    <w:multiLevelType w:val="hybridMultilevel"/>
    <w:tmpl w:val="62BC2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B0CF8"/>
    <w:multiLevelType w:val="hybridMultilevel"/>
    <w:tmpl w:val="48F8CFCE"/>
    <w:lvl w:ilvl="0" w:tplc="97B8DB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D59B1"/>
    <w:multiLevelType w:val="hybridMultilevel"/>
    <w:tmpl w:val="9222C6F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8633B"/>
    <w:multiLevelType w:val="hybridMultilevel"/>
    <w:tmpl w:val="F196B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116FB"/>
    <w:multiLevelType w:val="hybridMultilevel"/>
    <w:tmpl w:val="2542B1C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319676">
    <w:abstractNumId w:val="0"/>
  </w:num>
  <w:num w:numId="2" w16cid:durableId="1514110391">
    <w:abstractNumId w:val="1"/>
  </w:num>
  <w:num w:numId="3" w16cid:durableId="847864933">
    <w:abstractNumId w:val="2"/>
  </w:num>
  <w:num w:numId="4" w16cid:durableId="1055472407">
    <w:abstractNumId w:val="4"/>
  </w:num>
  <w:num w:numId="5" w16cid:durableId="3754004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4AA"/>
    <w:rsid w:val="0004194F"/>
    <w:rsid w:val="0007382E"/>
    <w:rsid w:val="002D6B1A"/>
    <w:rsid w:val="003B0109"/>
    <w:rsid w:val="00464728"/>
    <w:rsid w:val="005A3ACA"/>
    <w:rsid w:val="00655714"/>
    <w:rsid w:val="009F24AA"/>
    <w:rsid w:val="00B55890"/>
    <w:rsid w:val="00C97F8A"/>
    <w:rsid w:val="00D2063E"/>
    <w:rsid w:val="00DD7BC1"/>
    <w:rsid w:val="00F370A9"/>
    <w:rsid w:val="00F45949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7139"/>
  <w15:chartTrackingRefBased/>
  <w15:docId w15:val="{53EAE518-12E1-4BCA-A9F2-E6F0046E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monika38-1981@outlook.com</dc:creator>
  <cp:keywords/>
  <dc:description/>
  <cp:lastModifiedBy>monika38-1981@outlook.com</cp:lastModifiedBy>
  <cp:revision>5</cp:revision>
  <dcterms:created xsi:type="dcterms:W3CDTF">2022-12-01T07:29:00Z</dcterms:created>
  <dcterms:modified xsi:type="dcterms:W3CDTF">2022-12-01T09:39:00Z</dcterms:modified>
</cp:coreProperties>
</file>