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outlineLvl w:val="0"/>
        <w:rPr>
          <w:rFonts w:cstheme="minorHAnsi"/>
        </w:rPr>
      </w:pPr>
      <w:r>
        <w:rPr>
          <w:rFonts w:cstheme="minorHAnsi"/>
          <w:b/>
          <w:sz w:val="28"/>
        </w:rPr>
        <w:t>Wymagania edukacyjne z informatyki w klasie 4 szkoły podstawowej</w:t>
      </w:r>
    </w:p>
    <w:p>
      <w:pPr>
        <w:pStyle w:val="5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 zakresie rozumienia, analizowania i rozwiązywania problemów uczeń: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analizuje problem opisany w zadaniu, określa cel do osiągnięcia i opracowuje rozwiązanie zadania,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wyróżnia kroki prowadzące do rozwiązania zadania,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formułuje algorytmy określające sterowanie obiektem na ekranie.</w:t>
      </w:r>
    </w:p>
    <w:p>
      <w:pPr>
        <w:pStyle w:val="5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 zakresie programowania i rozwiązywania problemów z wykorzystaniem komputera i innych urządzeń cyfrowych uczeń: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tworzy, edytuje i formatuje dokumenty w chmurze,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udostępnia dokumenty zapisane w chmurze, 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tworzy ilustracje w edytorze grafiki – używa różnych narzędzi, stosuje przekształcenia obrazu, uzupełnia grafikę tekstem,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wybiera odpowiednie narzędzia edytora grafiki potrzebne do wykonania rysunku,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pracuje w kilku oknach edytora grafiki,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dopasowuje rozmiary obrazu do danego zadania,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tworzy animacje i gry w wizualnym języku programowania,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buduje skrypty określające sposób sterowania postacią na ekranie,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wykorzystuje polecenia sekwencyjne, warunkowe i iteracyjne,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programuje konsekwencje zajścia zdarzeń,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sprawdza, czy zbudowane skrypty działają zgodnie z oczekiwaniami, poprawia ewentualne błędy,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objaśnia zasadę działania zbudowanych skryptów,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tworzy dokumenty tekstowe,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wymienia zasady formatowania tekstu i stosuje je podczas sporządzania dokumentów,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wymienia i stosuje skróty klawiszowe ułatwiające pracę na komputerze,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wkleja obrazy do dokumentu,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wstawia do dokumentu tekstowego obiekty WordArt,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zapisuje efekty pracy w wyznaczonym miejscu,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porządkuje zasoby w komputerze lub innych urządzeniach.</w:t>
      </w:r>
    </w:p>
    <w:p>
      <w:pPr>
        <w:pStyle w:val="5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 zakresie posługiwania się komputerem, urządzeniami cyfrowymi i sieciami komputerowymi uczeń: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właściwie interpretuje komunikaty komputera i prawidłowo na nie reaguje,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wykorzystuje pomoc dostępną w programach,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właściwie zapisuje i przechowuje swoje prace wykonane na komputerze, 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tworzy strukturę folderów, w których będzie przechowywać swoje pliki,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porządkuje pliki i foldery,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rozpoznaje najpopularniejsze formaty plików,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omawia przeznaczenie elementów, z których zbudowany jest komputer,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wymienia i klasyfikuje przeznaczenie urządzeń wejścia i wyjścia,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posługuje się różnymi nośnikami danych,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wyszukuje informacje w internecie, korzystając z różnych stron internetowych,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selekcjonuje materiały znalezione w sieci,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wyjaśnia, jak działa poczta elektroniczna,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omawia interfejs konta pocztowego,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wysyła wiadomości za pomocą poczty elektronicznej,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korzysta z komunikatorów internetowych,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pracuje z innymi osobami w tym samym czasie nad dokumentem w chmurze,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wykorzystuje program do pracy zespołowej, np. Microsoft Teams,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wspólnie z innymi osobami z zespołu edytuje dokumenty w tym samym czasie, korzystając z możliwości programu do pracy zespołowej, np. Microsoft Teams</w:t>
      </w:r>
      <w:r>
        <w:rPr>
          <w:rFonts w:cstheme="minorHAnsi"/>
        </w:rPr>
        <w:t>.</w:t>
      </w:r>
    </w:p>
    <w:p>
      <w:pPr>
        <w:pStyle w:val="5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 zakresie rozwijania kompetencji społecznych uczeń: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uczestniczy w pracy grupowej, wykonując zadania i realizując projekty,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dba o właściwy podział obowiązków podczas pracy w grupie,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przestrzega zasad obowiązujących podczas współpracy z innymi,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wymienia zawody oraz sytuacje z życia codziennego, w których są wykorzystywane umiejętności informatyczne,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przestrzega zasad netykiety, komunikując się z innymi osobami za pomocą internetu,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udostępnia dokumenty i foldery zgromadzone w chmurze internetowej,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współpracuje z innymi osobami, edytując dokumenty w chmurze internetowej,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uczestniczy w pracy grupowej, wykonując zadania i realizując projekty,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dba o właściwy podział obowiązków podczas pracy w grupie,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t>przestrzega zasad obowiązujących podczas współpracy z innymi.</w:t>
      </w:r>
    </w:p>
    <w:p>
      <w:pPr>
        <w:pStyle w:val="5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 zakresie przestrzegania praw i zasad bezpieczeństwa uczeń: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wymienia zagrożenia wynikające z niewłaściwego korzystania z komputera,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przestrzega zasad bezpiecznej i higienicznej pracy przy komputerze,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chroni komputer przed zagrożeniami płynącymi z internetu,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stosuje zasady bezpiecznego korzystania z internetu,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wymienia osoby i instytucje, do których może zwrócić się o pomoc w przypadku poczucia zagrożenia,</w:t>
      </w:r>
    </w:p>
    <w:p>
      <w:pPr>
        <w:pStyle w:val="5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przestrzega praw autorskich, wykorzystując materiały pobrane z internetu.</w:t>
      </w:r>
    </w:p>
    <w:p>
      <w:pPr>
        <w:rPr>
          <w:rFonts w:cstheme="minorHAnsi"/>
        </w:rPr>
        <w:sectPr>
          <w:footerReference r:id="rId3" w:type="default"/>
          <w:pgSz w:w="11900" w:h="16840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spacing w:after="120"/>
        <w:jc w:val="center"/>
        <w:outlineLvl w:val="0"/>
        <w:rPr>
          <w:rFonts w:hint="default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Wymagania na poszczególne oceny</w:t>
      </w:r>
      <w:r>
        <w:rPr>
          <w:rFonts w:hint="default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/>
          <w:sz w:val="28"/>
        </w:rPr>
        <w:t>z informatyki w klasie 4 szkoły podstawowej</w:t>
      </w:r>
      <w:bookmarkStart w:id="0" w:name="_GoBack"/>
      <w:bookmarkEnd w:id="0"/>
    </w:p>
    <w:p>
      <w:pPr>
        <w:jc w:val="both"/>
      </w:pPr>
    </w:p>
    <w:p>
      <w:pPr>
        <w:jc w:val="both"/>
      </w:pPr>
      <w:r>
        <w:t xml:space="preserve">Wymagania na każdy stopień wyższy niż </w:t>
      </w:r>
      <w:r>
        <w:rPr>
          <w:b/>
        </w:rPr>
        <w:t>dopuszczający</w:t>
      </w:r>
      <w:r>
        <w:t xml:space="preserve"> obejmują również wymagania na wszystkie stopnie niższe.</w:t>
      </w:r>
    </w:p>
    <w:p>
      <w:pPr>
        <w:jc w:val="both"/>
      </w:pPr>
      <w:r>
        <w:rPr>
          <w:b/>
        </w:rPr>
        <w:t>Wymagania na ocenę celującą</w:t>
      </w:r>
      <w:r>
        <w:t xml:space="preserve"> obejmują stosowanie przyswojonych informacji i umiejętności w sytuacjach trudnych, złożonych i nietypowych.</w:t>
      </w:r>
    </w:p>
    <w:p>
      <w:pPr>
        <w:rPr>
          <w:rFonts w:cstheme="minorHAnsi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98"/>
        <w:gridCol w:w="3498"/>
        <w:gridCol w:w="3498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000" w:type="pct"/>
            <w:gridSpan w:val="4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Stopień dopuszczający</w:t>
            </w:r>
            <w:r>
              <w:rPr>
                <w:rFonts w:cstheme="minorHAnsi"/>
                <w:b/>
                <w:sz w:val="20"/>
                <w:szCs w:val="20"/>
              </w:rPr>
              <w:br w:type="textWrapping"/>
            </w: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Stopień dostateczny</w:t>
            </w:r>
            <w:r>
              <w:rPr>
                <w:rFonts w:cstheme="minorHAnsi"/>
                <w:b/>
                <w:sz w:val="20"/>
                <w:szCs w:val="20"/>
              </w:rPr>
              <w:br w:type="textWrapping"/>
            </w: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>
              <w:rPr>
                <w:rFonts w:cstheme="minorHAnsi"/>
                <w:b/>
                <w:sz w:val="20"/>
                <w:szCs w:val="20"/>
              </w:rPr>
              <w:br w:type="textWrapping"/>
            </w: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68" w:type="pct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>
              <w:rPr>
                <w:rFonts w:cstheme="minorHAnsi"/>
                <w:b/>
                <w:sz w:val="20"/>
                <w:szCs w:val="20"/>
              </w:rPr>
              <w:br w:type="textWrapping"/>
            </w: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>
            <w:pPr>
              <w:pStyle w:val="5"/>
              <w:numPr>
                <w:ilvl w:val="0"/>
                <w:numId w:val="2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 informatyce</w:t>
            </w:r>
          </w:p>
          <w:p>
            <w:pPr>
              <w:pStyle w:val="5"/>
              <w:numPr>
                <w:ilvl w:val="0"/>
                <w:numId w:val="2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określa, jaki system operacyjny jest zainstalowany na szkolnym i domowym komputerze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internet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przykłady zagrożeń, czyhających na użytkowników sieci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internetu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 pośrednictwem poczty elektronicznej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wykorzystuje program do współpracy zdalnej, na przykład Microsoft Teams, do komunikacji ze znajomymi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przesyła plik do usługi w chmurze, na przykład OneDrive,  i pobiera zapisany w niej plik na swój komputer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>
              <w:rPr>
                <w:rFonts w:cstheme="minorHAnsi"/>
                <w:sz w:val="20"/>
                <w:szCs w:val="20"/>
              </w:rPr>
              <w:t>worzy nowe pliki i foldery w chmurze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wymiary obrazu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tło obrazu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edytorze tekstu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>
            <w:pPr>
              <w:pStyle w:val="5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współpracuje w grupie przy rozwiązywaniu zadań </w:t>
            </w:r>
          </w:p>
        </w:tc>
        <w:tc>
          <w:tcPr>
            <w:tcW w:w="1244" w:type="pct"/>
          </w:tcPr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trzy spośród elementów, z których jest zbudowany komputer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pomocą nauczyciela tworzy folder i porządkuje jego zawartość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wymienia zastosowania internetu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internetu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wyszukuje znaczenia prostych haseł na stronach internetowych wskazanych w podręczniku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przestrzega zasad wykorzystywania materiałów znalezionych w internecie,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podaje przykłady zastosowań konta pocztowego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przestrzega netykiety w komunikacji za pomocą poczty elektronicznej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edytuje dokumenty zapisane w chmurze, na przykład w usłudze OneDrive,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klawisza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r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tworzy kopię obiektu z użyciem klawisza 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Ctrl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>
              <w:rPr>
                <w:rFonts w:cstheme="minorHAnsi"/>
                <w:b/>
                <w:sz w:val="20"/>
                <w:szCs w:val="20"/>
              </w:rPr>
              <w:t>Kształtów</w:t>
            </w:r>
            <w:r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klawisza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r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rozmieszcza elementy na plakacie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zmienia wygląd i nazwę postaci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interlinia, formatowanie tekstu, miękki enter, twarda spacja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>
            <w:pPr>
              <w:pStyle w:val="5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1244" w:type="pct"/>
          </w:tcPr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przeznaczenie trzech spośród elementów, z których jest zbudowany komputer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omawia korzyści i zagrożenia związane z poszczególnymi sposobami wykorzystania internetu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wykorzystuje pola </w:t>
            </w:r>
            <w:r>
              <w:rPr>
                <w:rFonts w:cstheme="minorHAnsi"/>
                <w:b/>
                <w:sz w:val="20"/>
                <w:szCs w:val="20"/>
              </w:rPr>
              <w:t>Do wiadomości</w:t>
            </w:r>
            <w:r>
              <w:rPr>
                <w:rFonts w:cstheme="minorHAnsi"/>
                <w:sz w:val="20"/>
                <w:szCs w:val="20"/>
              </w:rPr>
              <w:t xml:space="preserve"> oraz </w:t>
            </w:r>
            <w:r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wykorzystuje narzędzia dostępne w chmurze do gromadzenia materiałów oraz zespołowego wykonywania zadań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porządkuje pliki i foldery zapisane w chmurze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przy pomocy którego można ustawić określoną liczbę powtórzeń wykonania poleceń umieszczonych w jego wnętrzu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ustawia w skrypcie ruch duszka wstecz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na scenie działania z wartościami zmiennych oraz pola do wpisania odpowiedzi 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 z napisami „jeżeli”, „to” i „w przeciwnym razie”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 określający powtarzanie poleceń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>
            <w:pPr>
              <w:pStyle w:val="5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1268" w:type="pct"/>
          </w:tcPr>
          <w:p>
            <w:pPr>
              <w:pStyle w:val="5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zastosowanie pięciu spośród elementów, z których jest zbudowany komputer 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wyszukuje informacje w internecie, korzystając z zaawansowanych funkcji wyszukiwarek </w:t>
            </w:r>
            <w:r>
              <w:rPr>
                <w:rFonts w:cstheme="minorHAnsi"/>
                <w:sz w:val="20"/>
                <w:szCs w:val="20"/>
              </w:rPr>
              <w:t xml:space="preserve">zapisuje adresy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e-mail na swoim koncie pocztowym 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wysyła wiadomość e-mail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z załącznikami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wady i zalety komunikacji internetowej oraz porównuje komunikację internetową z rozmową na żywo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>
            <w:pPr>
              <w:pStyle w:val="5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>
      <w:pPr>
        <w:rPr>
          <w:rFonts w:cstheme="minorHAnsi"/>
        </w:rPr>
      </w:pPr>
    </w:p>
    <w:p/>
    <w:sectPr>
      <w:pgSz w:w="16840" w:h="11900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© Copyright by Nowa Era Sp. z 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www.nowaera.pl</w:t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03EA2"/>
    <w:multiLevelType w:val="multilevel"/>
    <w:tmpl w:val="23B03EA2"/>
    <w:lvl w:ilvl="0" w:tentative="0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>
    <w:nsid w:val="54741EF2"/>
    <w:multiLevelType w:val="multilevel"/>
    <w:tmpl w:val="54741EF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40E34"/>
    <w:rsid w:val="6D6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2023-09-01T02:07:00Z</dcterms:created>
  <dc:creator>Agnieszka Daszkiewicz</dc:creator>
  <cp:lastModifiedBy>Agnieszka Daszkiewicz</cp:lastModifiedBy>
  <dcterms:modified xsi:type="dcterms:W3CDTF">2023-09-01T02:09:42Z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684A743E0C7C497D810EA56D11B12FE7</vt:lpwstr>
  </property>
</Properties>
</file>